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E60" w:rsidRDefault="006A0D53">
      <w:pPr>
        <w:jc w:val="right"/>
        <w:rPr>
          <w:sz w:val="24"/>
          <w:szCs w:val="24"/>
        </w:rPr>
      </w:pPr>
      <w:bookmarkStart w:id="0" w:name="_heading=h.sc5o55d03lyf" w:colFirst="0" w:colLast="0"/>
      <w:bookmarkEnd w:id="0"/>
      <w:r>
        <w:rPr>
          <w:sz w:val="24"/>
          <w:szCs w:val="24"/>
        </w:rPr>
        <w:t>Утверждаю</w:t>
      </w:r>
    </w:p>
    <w:p w:rsidR="00FE4E60" w:rsidRDefault="006A0D5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директор  МБУ </w:t>
      </w:r>
      <w:proofErr w:type="gramStart"/>
      <w:r>
        <w:rPr>
          <w:sz w:val="24"/>
          <w:szCs w:val="24"/>
        </w:rPr>
        <w:t>ДО</w:t>
      </w:r>
      <w:proofErr w:type="gramEnd"/>
    </w:p>
    <w:p w:rsidR="00FE4E60" w:rsidRDefault="006A0D5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Обливской ДЮСШ</w:t>
      </w:r>
    </w:p>
    <w:p w:rsidR="00FE4E60" w:rsidRDefault="006A0D53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 С. А. Вострикова</w:t>
      </w:r>
    </w:p>
    <w:p w:rsidR="00FE4E60" w:rsidRDefault="006A0D53">
      <w:pPr>
        <w:jc w:val="right"/>
        <w:rPr>
          <w:sz w:val="24"/>
          <w:szCs w:val="24"/>
        </w:rPr>
      </w:pPr>
      <w:r>
        <w:rPr>
          <w:sz w:val="24"/>
          <w:szCs w:val="24"/>
        </w:rPr>
        <w:t>29.05.2020 г.</w:t>
      </w:r>
    </w:p>
    <w:p w:rsidR="00FE4E60" w:rsidRDefault="006A0D53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-47624</wp:posOffset>
            </wp:positionH>
            <wp:positionV relativeFrom="margin">
              <wp:posOffset>1040130</wp:posOffset>
            </wp:positionV>
            <wp:extent cx="6229350" cy="4191000"/>
            <wp:effectExtent l="0" t="0" r="0" b="0"/>
            <wp:wrapSquare wrapText="bothSides" distT="0" distB="0" distL="114300" distR="1143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3016" t="37838" r="3017" b="1969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4E60" w:rsidRDefault="006A0D53">
      <w:pPr>
        <w:jc w:val="center"/>
        <w:rPr>
          <w:sz w:val="72"/>
          <w:szCs w:val="72"/>
        </w:rPr>
      </w:pPr>
      <w:r>
        <w:rPr>
          <w:sz w:val="72"/>
          <w:szCs w:val="72"/>
        </w:rPr>
        <w:t>ПРОЕКТ</w:t>
      </w:r>
    </w:p>
    <w:p w:rsidR="00FE4E60" w:rsidRDefault="006A0D53">
      <w:pPr>
        <w:shd w:val="clear" w:color="auto" w:fill="FFFFFF"/>
        <w:rPr>
          <w:sz w:val="72"/>
          <w:szCs w:val="72"/>
        </w:rPr>
      </w:pPr>
      <w:r>
        <w:rPr>
          <w:sz w:val="72"/>
          <w:szCs w:val="72"/>
        </w:rPr>
        <w:t>«ПРОВЕДЕМ ЛЕТО С ГТО!»</w:t>
      </w:r>
    </w:p>
    <w:p w:rsidR="00FE4E60" w:rsidRDefault="00FE4E60">
      <w:pPr>
        <w:shd w:val="clear" w:color="auto" w:fill="FFFFFF"/>
        <w:rPr>
          <w:sz w:val="72"/>
          <w:szCs w:val="72"/>
        </w:rPr>
      </w:pPr>
    </w:p>
    <w:p w:rsidR="00FE4E60" w:rsidRDefault="00FE4E60">
      <w:pPr>
        <w:shd w:val="clear" w:color="auto" w:fill="FFFFFF"/>
        <w:rPr>
          <w:sz w:val="72"/>
          <w:szCs w:val="72"/>
        </w:rPr>
      </w:pPr>
    </w:p>
    <w:p w:rsidR="00FE4E60" w:rsidRDefault="006A0D53">
      <w:pPr>
        <w:shd w:val="clear" w:color="auto" w:fill="FFFFFF"/>
        <w:spacing w:line="276" w:lineRule="auto"/>
        <w:jc w:val="right"/>
      </w:pPr>
      <w:r>
        <w:rPr>
          <w:b/>
        </w:rPr>
        <w:t>Разработчики проекта:</w:t>
      </w:r>
    </w:p>
    <w:p w:rsidR="00FE4E60" w:rsidRDefault="006A0D53">
      <w:pPr>
        <w:shd w:val="clear" w:color="auto" w:fill="FFFFFF"/>
        <w:spacing w:line="276" w:lineRule="auto"/>
        <w:jc w:val="right"/>
      </w:pPr>
      <w:r>
        <w:t>Вострикова С. А</w:t>
      </w:r>
      <w:proofErr w:type="gramStart"/>
      <w:r>
        <w:t xml:space="preserve"> .</w:t>
      </w:r>
      <w:proofErr w:type="gramEnd"/>
      <w:r>
        <w:t>- директор МБУ ДО Обливской ДЮСШ</w:t>
      </w:r>
    </w:p>
    <w:p w:rsidR="00FE4E60" w:rsidRDefault="006A0D53">
      <w:pPr>
        <w:shd w:val="clear" w:color="auto" w:fill="FFFFFF"/>
        <w:spacing w:line="276" w:lineRule="auto"/>
        <w:jc w:val="right"/>
      </w:pPr>
      <w:r>
        <w:t>Соловьева О. А. – заместитель директора по учебно-спортивной  работе</w:t>
      </w:r>
    </w:p>
    <w:p w:rsidR="00FE4E60" w:rsidRDefault="006A0D53">
      <w:pPr>
        <w:shd w:val="clear" w:color="auto" w:fill="FFFFFF"/>
        <w:spacing w:line="276" w:lineRule="auto"/>
        <w:jc w:val="right"/>
      </w:pPr>
      <w:r>
        <w:t>Лагутин Н.В.- методист</w:t>
      </w:r>
    </w:p>
    <w:p w:rsidR="00FE4E60" w:rsidRDefault="006A0D53">
      <w:pPr>
        <w:shd w:val="clear" w:color="auto" w:fill="FFFFFF"/>
        <w:spacing w:line="276" w:lineRule="auto"/>
        <w:jc w:val="right"/>
      </w:pPr>
      <w:proofErr w:type="spellStart"/>
      <w:r>
        <w:t>Афонина</w:t>
      </w:r>
      <w:proofErr w:type="spellEnd"/>
      <w:r>
        <w:t xml:space="preserve"> Л.Н. – тренер- преподаватель</w:t>
      </w:r>
    </w:p>
    <w:p w:rsidR="00FE4E60" w:rsidRDefault="006A0D53">
      <w:pPr>
        <w:shd w:val="clear" w:color="auto" w:fill="FFFFFF"/>
        <w:spacing w:line="276" w:lineRule="auto"/>
        <w:jc w:val="right"/>
      </w:pPr>
      <w:r>
        <w:t>Николаев С.С. - тренер- преподаватель</w:t>
      </w:r>
    </w:p>
    <w:p w:rsidR="00FE4E60" w:rsidRDefault="006A0D53">
      <w:pPr>
        <w:shd w:val="clear" w:color="auto" w:fill="FFFFFF"/>
        <w:spacing w:line="276" w:lineRule="auto"/>
        <w:jc w:val="right"/>
      </w:pPr>
      <w:proofErr w:type="spellStart"/>
      <w:r>
        <w:t>Ропаев</w:t>
      </w:r>
      <w:proofErr w:type="spellEnd"/>
      <w:r>
        <w:t xml:space="preserve"> Г.В.- тренер- преподаватель</w:t>
      </w:r>
    </w:p>
    <w:p w:rsidR="00FE4E60" w:rsidRDefault="006A0D53">
      <w:pPr>
        <w:shd w:val="clear" w:color="auto" w:fill="FFFFFF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3619500" cy="181927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4E60" w:rsidRDefault="006A0D53">
      <w:pPr>
        <w:shd w:val="clear" w:color="auto" w:fill="FFFFFF"/>
        <w:jc w:val="center"/>
        <w:rPr>
          <w:sz w:val="28"/>
          <w:szCs w:val="28"/>
        </w:rPr>
      </w:pPr>
      <w:r>
        <w:rPr>
          <w:b/>
          <w:sz w:val="28"/>
          <w:szCs w:val="28"/>
        </w:rPr>
        <w:t>Актуальность проекта:</w:t>
      </w:r>
    </w:p>
    <w:p w:rsidR="00FE4E60" w:rsidRDefault="00FE4E60">
      <w:pPr>
        <w:rPr>
          <w:sz w:val="28"/>
          <w:szCs w:val="28"/>
        </w:rPr>
      </w:pPr>
    </w:p>
    <w:p w:rsidR="00FE4E60" w:rsidRDefault="006A0D5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2013 году Президент Российс</w:t>
      </w:r>
      <w:r>
        <w:rPr>
          <w:sz w:val="28"/>
          <w:szCs w:val="28"/>
        </w:rPr>
        <w:t>кой Федерации Владимир Путин подписал </w:t>
      </w:r>
      <w:hyperlink r:id="rId8">
        <w:r>
          <w:rPr>
            <w:color w:val="000000"/>
            <w:sz w:val="28"/>
            <w:szCs w:val="28"/>
          </w:rPr>
          <w:t>указ о возвращении</w:t>
        </w:r>
      </w:hyperlink>
      <w:r>
        <w:rPr>
          <w:sz w:val="28"/>
          <w:szCs w:val="28"/>
        </w:rPr>
        <w:t> системы «</w:t>
      </w:r>
      <w:hyperlink r:id="rId9">
        <w:r>
          <w:rPr>
            <w:color w:val="000000"/>
            <w:sz w:val="28"/>
            <w:szCs w:val="28"/>
          </w:rPr>
          <w:t>Готов к труду и обороне</w:t>
        </w:r>
      </w:hyperlink>
      <w:r>
        <w:rPr>
          <w:sz w:val="28"/>
          <w:szCs w:val="28"/>
        </w:rPr>
        <w:t xml:space="preserve">» (ГТО).  В нашей стране Всероссийский физкультурно-спортивный комплекс «Готов к труду и обороне» был возрожден для решения </w:t>
      </w:r>
      <w:proofErr w:type="gramStart"/>
      <w:r>
        <w:rPr>
          <w:sz w:val="28"/>
          <w:szCs w:val="28"/>
        </w:rPr>
        <w:t>проблемы продвижения ценностей здорового образа жизни</w:t>
      </w:r>
      <w:proofErr w:type="gramEnd"/>
      <w:r>
        <w:rPr>
          <w:sz w:val="28"/>
          <w:szCs w:val="28"/>
        </w:rPr>
        <w:t xml:space="preserve"> и укрепления здор</w:t>
      </w:r>
      <w:r>
        <w:rPr>
          <w:sz w:val="28"/>
          <w:szCs w:val="28"/>
        </w:rPr>
        <w:t>овья детей. Комплекс ГТО направлен на физическое развитие и укрепления здоровья подрастающего поколения, является основой системы физического воспитания и призван способствовать развитию массового физкультурного движения в стране.</w:t>
      </w:r>
    </w:p>
    <w:p w:rsidR="00FE4E60" w:rsidRDefault="00FE4E60">
      <w:pPr>
        <w:jc w:val="both"/>
        <w:rPr>
          <w:sz w:val="28"/>
          <w:szCs w:val="28"/>
        </w:rPr>
      </w:pPr>
    </w:p>
    <w:p w:rsidR="00FE4E60" w:rsidRDefault="00FE4E60">
      <w:pPr>
        <w:jc w:val="both"/>
      </w:pPr>
    </w:p>
    <w:p w:rsidR="00FE4E60" w:rsidRDefault="006A0D53">
      <w:pPr>
        <w:jc w:val="both"/>
        <w:rPr>
          <w:sz w:val="20"/>
          <w:szCs w:val="20"/>
        </w:rPr>
      </w:pPr>
      <w:r>
        <w:rPr>
          <w:b/>
          <w:sz w:val="28"/>
          <w:szCs w:val="28"/>
        </w:rPr>
        <w:t>Аннотация проекта.</w:t>
      </w:r>
    </w:p>
    <w:p w:rsidR="00FE4E60" w:rsidRDefault="00FE4E60">
      <w:pPr>
        <w:jc w:val="both"/>
        <w:rPr>
          <w:sz w:val="20"/>
          <w:szCs w:val="20"/>
        </w:rPr>
      </w:pPr>
    </w:p>
    <w:p w:rsidR="00FE4E60" w:rsidRDefault="006A0D53">
      <w:pPr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Проект предусматривает подготовку и мотивацию детей и взрослых к сдаче норм ГТО, формирование потребности в здоровом образе жизни и воспитание разносторонне развитой гармоничной творческой личности.</w:t>
      </w:r>
    </w:p>
    <w:p w:rsidR="00FE4E60" w:rsidRDefault="00FE4E60">
      <w:pPr>
        <w:ind w:left="9"/>
        <w:jc w:val="both"/>
        <w:rPr>
          <w:b/>
          <w:sz w:val="28"/>
          <w:szCs w:val="28"/>
        </w:rPr>
      </w:pPr>
    </w:p>
    <w:p w:rsidR="00FE4E60" w:rsidRDefault="006A0D53">
      <w:pPr>
        <w:ind w:left="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Проблема:</w:t>
      </w:r>
    </w:p>
    <w:p w:rsidR="00FE4E60" w:rsidRDefault="006A0D53">
      <w:pPr>
        <w:ind w:left="9"/>
        <w:jc w:val="both"/>
        <w:rPr>
          <w:sz w:val="28"/>
          <w:szCs w:val="28"/>
        </w:rPr>
      </w:pPr>
      <w:r>
        <w:rPr>
          <w:b/>
          <w:sz w:val="27"/>
          <w:szCs w:val="27"/>
        </w:rPr>
        <w:t xml:space="preserve"> </w:t>
      </w:r>
      <w:r>
        <w:rPr>
          <w:sz w:val="28"/>
          <w:szCs w:val="28"/>
        </w:rPr>
        <w:t>Недостаточная осведомленность детей и роди</w:t>
      </w:r>
      <w:r>
        <w:rPr>
          <w:sz w:val="28"/>
          <w:szCs w:val="28"/>
        </w:rPr>
        <w:t>телей о комплексе ГТО. Низкая спортивная активность, малоподвижный образ жизни детей и их семей, отсутствие понимания культуры спорта. Негативная статистика по образу жизни в семье (сниженная активность, несбалансированное питание, несоблюдение режима дня,</w:t>
      </w:r>
      <w:r>
        <w:rPr>
          <w:sz w:val="28"/>
          <w:szCs w:val="28"/>
        </w:rPr>
        <w:t xml:space="preserve"> растущие факторы риска, отсутствие полезных привычек).</w:t>
      </w:r>
    </w:p>
    <w:p w:rsidR="00FE4E60" w:rsidRDefault="00FE4E60">
      <w:pPr>
        <w:jc w:val="both"/>
        <w:rPr>
          <w:sz w:val="20"/>
          <w:szCs w:val="20"/>
        </w:rPr>
      </w:pPr>
    </w:p>
    <w:p w:rsidR="00FE4E60" w:rsidRDefault="006A0D53">
      <w:pPr>
        <w:jc w:val="both"/>
        <w:rPr>
          <w:sz w:val="20"/>
          <w:szCs w:val="20"/>
        </w:rPr>
      </w:pPr>
      <w:r>
        <w:rPr>
          <w:b/>
          <w:sz w:val="28"/>
          <w:szCs w:val="28"/>
        </w:rPr>
        <w:t>Цель проекта:</w:t>
      </w:r>
    </w:p>
    <w:p w:rsidR="00FE4E60" w:rsidRDefault="00FE4E60">
      <w:pPr>
        <w:jc w:val="both"/>
        <w:rPr>
          <w:sz w:val="20"/>
          <w:szCs w:val="20"/>
        </w:rPr>
      </w:pPr>
    </w:p>
    <w:p w:rsidR="00FE4E60" w:rsidRDefault="006A0D53">
      <w:pPr>
        <w:ind w:right="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Продолжить работу по физическому воспитанию детей и взрослых, учитывая условия распространения на территории </w:t>
      </w:r>
      <w:proofErr w:type="spellStart"/>
      <w:r>
        <w:rPr>
          <w:sz w:val="28"/>
          <w:szCs w:val="28"/>
        </w:rPr>
        <w:t>Обливского</w:t>
      </w:r>
      <w:proofErr w:type="spellEnd"/>
      <w:r>
        <w:rPr>
          <w:sz w:val="28"/>
          <w:szCs w:val="28"/>
        </w:rPr>
        <w:t xml:space="preserve"> района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инфекции. Создать условия для усп</w:t>
      </w:r>
      <w:r>
        <w:rPr>
          <w:sz w:val="28"/>
          <w:szCs w:val="28"/>
        </w:rPr>
        <w:t>ешной подготовки детей и взрослых к сдаче норм ГТО.</w:t>
      </w:r>
    </w:p>
    <w:p w:rsidR="00FE4E60" w:rsidRDefault="006A0D53">
      <w:pPr>
        <w:ind w:right="5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-60959</wp:posOffset>
            </wp:positionH>
            <wp:positionV relativeFrom="margin">
              <wp:posOffset>-215264</wp:posOffset>
            </wp:positionV>
            <wp:extent cx="6057900" cy="2686050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Задачи проекта:</w:t>
      </w:r>
    </w:p>
    <w:p w:rsidR="00FE4E60" w:rsidRDefault="00FE4E60">
      <w:pPr>
        <w:jc w:val="both"/>
        <w:rPr>
          <w:sz w:val="28"/>
          <w:szCs w:val="28"/>
        </w:rPr>
      </w:pPr>
    </w:p>
    <w:p w:rsidR="00FE4E60" w:rsidRDefault="006A0D53">
      <w:pPr>
        <w:numPr>
          <w:ilvl w:val="0"/>
          <w:numId w:val="1"/>
        </w:numPr>
        <w:tabs>
          <w:tab w:val="left" w:pos="5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участников проекта с программой ГТО и условиями их проведения;</w:t>
      </w:r>
    </w:p>
    <w:p w:rsidR="00FE4E60" w:rsidRDefault="006A0D53">
      <w:pPr>
        <w:numPr>
          <w:ilvl w:val="0"/>
          <w:numId w:val="1"/>
        </w:numPr>
        <w:tabs>
          <w:tab w:val="left" w:pos="5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Расширить и закрепить знания детей и родителей о здоровом образе жизни;</w:t>
      </w:r>
    </w:p>
    <w:p w:rsidR="00FE4E60" w:rsidRDefault="006A0D53">
      <w:pPr>
        <w:numPr>
          <w:ilvl w:val="0"/>
          <w:numId w:val="1"/>
        </w:numPr>
        <w:tabs>
          <w:tab w:val="left" w:pos="58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Ознакомиться с рекомендациями педагога-</w:t>
      </w:r>
      <w:r>
        <w:rPr>
          <w:sz w:val="28"/>
          <w:szCs w:val="28"/>
        </w:rPr>
        <w:t xml:space="preserve">психолога по подготовке и сдаче комплекса ГТО; </w:t>
      </w:r>
    </w:p>
    <w:p w:rsidR="00FE4E60" w:rsidRDefault="006A0D53">
      <w:pPr>
        <w:numPr>
          <w:ilvl w:val="0"/>
          <w:numId w:val="1"/>
        </w:numPr>
        <w:tabs>
          <w:tab w:val="left" w:pos="58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комплекс упражнений  для эффективной и комплексной сдачи норм ГТО в домашних условиях;</w:t>
      </w:r>
    </w:p>
    <w:p w:rsidR="00FE4E60" w:rsidRDefault="006A0D53">
      <w:pPr>
        <w:numPr>
          <w:ilvl w:val="0"/>
          <w:numId w:val="1"/>
        </w:numPr>
        <w:tabs>
          <w:tab w:val="left" w:pos="58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физические способности в совместной двигательной деятельности участников проекта разной возр</w:t>
      </w:r>
      <w:r>
        <w:rPr>
          <w:sz w:val="28"/>
          <w:szCs w:val="28"/>
        </w:rPr>
        <w:t xml:space="preserve">астной категории,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мастер</w:t>
      </w:r>
      <w:proofErr w:type="gramEnd"/>
      <w:r>
        <w:rPr>
          <w:sz w:val="28"/>
          <w:szCs w:val="28"/>
        </w:rPr>
        <w:t>- классы тренеров- преподавателей МБУ ДО Обливской ДЮСШ;</w:t>
      </w:r>
    </w:p>
    <w:p w:rsidR="00FE4E60" w:rsidRDefault="006A0D53">
      <w:pPr>
        <w:numPr>
          <w:ilvl w:val="0"/>
          <w:numId w:val="1"/>
        </w:numPr>
        <w:tabs>
          <w:tab w:val="left" w:pos="58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развитию интереса к занятиям физической культурой и спортом;</w:t>
      </w:r>
    </w:p>
    <w:p w:rsidR="00FE4E60" w:rsidRDefault="006A0D53">
      <w:pPr>
        <w:numPr>
          <w:ilvl w:val="0"/>
          <w:numId w:val="1"/>
        </w:numPr>
        <w:tabs>
          <w:tab w:val="left" w:pos="58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Повысить уровень знаний о комплексе, через </w:t>
      </w:r>
      <w:proofErr w:type="spellStart"/>
      <w:r>
        <w:rPr>
          <w:sz w:val="28"/>
          <w:szCs w:val="28"/>
        </w:rPr>
        <w:t>онлай</w:t>
      </w:r>
      <w:proofErr w:type="gram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викторину «Что такое ГТО?»;</w:t>
      </w:r>
    </w:p>
    <w:p w:rsidR="00FE4E60" w:rsidRDefault="006A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Формировать творческие способности участников проекта через конкурсы рисунков на тему «Эмблема ГТО» конкурс фотографий «Мама, папа, </w:t>
      </w: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я-спортивная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 xml:space="preserve"> семья»;</w:t>
      </w:r>
    </w:p>
    <w:p w:rsidR="00FE4E60" w:rsidRDefault="006A0D53">
      <w:pPr>
        <w:numPr>
          <w:ilvl w:val="0"/>
          <w:numId w:val="1"/>
        </w:numPr>
        <w:tabs>
          <w:tab w:val="left" w:pos="58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Повысить профессиональное мастерство педагогов МБУ ДО Обливской ДЮСШ через участие в проекте;</w:t>
      </w:r>
    </w:p>
    <w:p w:rsidR="00FE4E60" w:rsidRDefault="006A0D53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Создать е</w:t>
      </w:r>
      <w:r>
        <w:rPr>
          <w:sz w:val="28"/>
          <w:szCs w:val="28"/>
        </w:rPr>
        <w:t>диное воспитательно-образовательное пространство на основе доверительных партнерских отношений сотрудников МБУ ДО Обливской ДЮСШ  со всеми участниками проекта «Проведем лето с ГТО».</w:t>
      </w:r>
    </w:p>
    <w:p w:rsidR="00FE4E60" w:rsidRDefault="00FE4E60">
      <w:pPr>
        <w:jc w:val="both"/>
        <w:rPr>
          <w:sz w:val="28"/>
          <w:szCs w:val="28"/>
        </w:rPr>
      </w:pPr>
    </w:p>
    <w:p w:rsidR="00FE4E60" w:rsidRDefault="006A0D53">
      <w:pPr>
        <w:jc w:val="both"/>
        <w:rPr>
          <w:sz w:val="20"/>
          <w:szCs w:val="20"/>
        </w:rPr>
      </w:pPr>
      <w:r>
        <w:rPr>
          <w:b/>
          <w:sz w:val="28"/>
          <w:szCs w:val="28"/>
        </w:rPr>
        <w:t xml:space="preserve">Новизна проекта </w:t>
      </w:r>
    </w:p>
    <w:p w:rsidR="00FE4E60" w:rsidRDefault="00FE4E60">
      <w:pPr>
        <w:jc w:val="both"/>
        <w:rPr>
          <w:sz w:val="20"/>
          <w:szCs w:val="20"/>
        </w:rPr>
      </w:pPr>
    </w:p>
    <w:p w:rsidR="00FE4E60" w:rsidRDefault="006A0D53">
      <w:pPr>
        <w:ind w:right="60" w:firstLine="278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по подготовке к проведению испытаний (</w:t>
      </w:r>
      <w:r>
        <w:rPr>
          <w:sz w:val="28"/>
          <w:szCs w:val="28"/>
        </w:rPr>
        <w:t>тестов) Всероссийского физкультурно-спортивного комплекса ГТО посредством тренировок в домашних условиях.</w:t>
      </w:r>
    </w:p>
    <w:p w:rsidR="00FE4E60" w:rsidRDefault="00FE4E60">
      <w:pPr>
        <w:jc w:val="both"/>
        <w:rPr>
          <w:sz w:val="20"/>
          <w:szCs w:val="20"/>
        </w:rPr>
      </w:pPr>
    </w:p>
    <w:p w:rsidR="00FE4E60" w:rsidRDefault="006A0D53">
      <w:pPr>
        <w:jc w:val="both"/>
        <w:rPr>
          <w:sz w:val="20"/>
          <w:szCs w:val="20"/>
        </w:rPr>
      </w:pPr>
      <w:r>
        <w:rPr>
          <w:b/>
          <w:sz w:val="28"/>
          <w:szCs w:val="28"/>
        </w:rPr>
        <w:t>Практическая значимость</w:t>
      </w:r>
    </w:p>
    <w:p w:rsidR="00FE4E60" w:rsidRDefault="00FE4E60">
      <w:pPr>
        <w:jc w:val="both"/>
        <w:rPr>
          <w:sz w:val="20"/>
          <w:szCs w:val="20"/>
        </w:rPr>
      </w:pPr>
    </w:p>
    <w:p w:rsidR="00FE4E60" w:rsidRDefault="006A0D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Реализация данного проекта не только повысит профессиональную компетенцию педагогов, но и повысит осведомленность родител</w:t>
      </w:r>
      <w:r>
        <w:rPr>
          <w:sz w:val="28"/>
          <w:szCs w:val="28"/>
        </w:rPr>
        <w:t>ей важности физического воспитания и приобщения детей и взрослых к ЗОЖ.</w:t>
      </w:r>
    </w:p>
    <w:p w:rsidR="00FE4E60" w:rsidRDefault="006A0D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Физические нагрузки позволят развить у участников проекта выносливость, смелость, физические качества, выявить психологическую предрасположенность к различным видам спорта, оказать п</w:t>
      </w:r>
      <w:r>
        <w:rPr>
          <w:sz w:val="28"/>
          <w:szCs w:val="28"/>
        </w:rPr>
        <w:t>оддержку детям, отстающим в физическом развитии от сверстников. Все вышеперечисленное должно помочь в организации летнего досуга.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jc w:val="both"/>
        <w:rPr>
          <w:sz w:val="20"/>
          <w:szCs w:val="20"/>
        </w:rPr>
      </w:pPr>
      <w:r>
        <w:rPr>
          <w:b/>
          <w:sz w:val="28"/>
          <w:szCs w:val="28"/>
        </w:rPr>
        <w:t xml:space="preserve">Инновационная направленность </w:t>
      </w:r>
    </w:p>
    <w:p w:rsidR="00FE4E60" w:rsidRDefault="00FE4E60">
      <w:pPr>
        <w:jc w:val="both"/>
        <w:rPr>
          <w:sz w:val="20"/>
          <w:szCs w:val="20"/>
        </w:rPr>
      </w:pPr>
    </w:p>
    <w:p w:rsidR="00FE4E60" w:rsidRDefault="006A0D53">
      <w:pPr>
        <w:tabs>
          <w:tab w:val="left" w:pos="580"/>
        </w:tabs>
        <w:jc w:val="both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 xml:space="preserve">   Организация досуга в летний период, в условиях распространения на территории </w:t>
      </w:r>
      <w:proofErr w:type="spellStart"/>
      <w:r>
        <w:rPr>
          <w:sz w:val="28"/>
          <w:szCs w:val="28"/>
        </w:rPr>
        <w:t>Обливского</w:t>
      </w:r>
      <w:proofErr w:type="spellEnd"/>
      <w:r>
        <w:rPr>
          <w:sz w:val="28"/>
          <w:szCs w:val="28"/>
        </w:rPr>
        <w:t xml:space="preserve"> района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(2019-nCoV) посредством сети Интернет.</w:t>
      </w:r>
    </w:p>
    <w:p w:rsidR="00FE4E60" w:rsidRDefault="00FE4E60">
      <w:pPr>
        <w:ind w:right="1460"/>
        <w:jc w:val="both"/>
        <w:rPr>
          <w:sz w:val="20"/>
          <w:szCs w:val="20"/>
        </w:rPr>
      </w:pPr>
    </w:p>
    <w:p w:rsidR="00FE4E60" w:rsidRDefault="006A0D53">
      <w:pPr>
        <w:ind w:left="9"/>
        <w:jc w:val="both"/>
        <w:rPr>
          <w:sz w:val="20"/>
          <w:szCs w:val="20"/>
        </w:rPr>
      </w:pPr>
      <w:r>
        <w:rPr>
          <w:b/>
          <w:sz w:val="28"/>
          <w:szCs w:val="28"/>
        </w:rPr>
        <w:t>Ожидаемые результаты:</w:t>
      </w:r>
    </w:p>
    <w:p w:rsidR="00FE4E60" w:rsidRDefault="006A0D53">
      <w:pPr>
        <w:tabs>
          <w:tab w:val="left" w:pos="289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пополнение знаний о комплексе ГТО.</w:t>
      </w:r>
    </w:p>
    <w:p w:rsidR="00FE4E60" w:rsidRDefault="006A0D53">
      <w:pPr>
        <w:tabs>
          <w:tab w:val="left" w:pos="289"/>
        </w:tabs>
        <w:ind w:left="9" w:right="86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мотивации и интереса к занятиям физической культурой и спортом;</w:t>
      </w:r>
    </w:p>
    <w:p w:rsidR="00FE4E60" w:rsidRDefault="006A0D53">
      <w:pPr>
        <w:tabs>
          <w:tab w:val="left" w:pos="289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положительная результативность в сдаче норм «ГТО»;</w:t>
      </w:r>
    </w:p>
    <w:p w:rsidR="00FE4E60" w:rsidRDefault="006A0D53">
      <w:pPr>
        <w:tabs>
          <w:tab w:val="left" w:pos="289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рост спортивных достижений;</w:t>
      </w:r>
    </w:p>
    <w:p w:rsidR="00FE4E60" w:rsidRDefault="006A0D53">
      <w:pPr>
        <w:ind w:left="9"/>
        <w:jc w:val="both"/>
        <w:rPr>
          <w:sz w:val="20"/>
          <w:szCs w:val="20"/>
        </w:rPr>
      </w:pPr>
      <w:r>
        <w:rPr>
          <w:sz w:val="28"/>
          <w:szCs w:val="28"/>
        </w:rPr>
        <w:t>-  эмоциональное сближение детей и родителей;</w:t>
      </w:r>
    </w:p>
    <w:p w:rsidR="00FE4E60" w:rsidRDefault="006A0D53">
      <w:pPr>
        <w:ind w:left="9"/>
        <w:jc w:val="both"/>
        <w:rPr>
          <w:sz w:val="20"/>
          <w:szCs w:val="20"/>
        </w:rPr>
      </w:pPr>
      <w:r>
        <w:rPr>
          <w:sz w:val="28"/>
          <w:szCs w:val="28"/>
        </w:rPr>
        <w:t>-  рост профессиональной компетенции педагогов;</w:t>
      </w:r>
    </w:p>
    <w:p w:rsidR="00FE4E60" w:rsidRDefault="006A0D53">
      <w:pPr>
        <w:ind w:left="9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-  </w:t>
      </w:r>
      <w:r>
        <w:rPr>
          <w:sz w:val="28"/>
          <w:szCs w:val="28"/>
        </w:rPr>
        <w:t>активное взаимодействие родителей и педагогов;</w:t>
      </w:r>
    </w:p>
    <w:p w:rsidR="00FE4E60" w:rsidRDefault="006A0D53">
      <w:pPr>
        <w:ind w:left="9"/>
        <w:jc w:val="both"/>
        <w:rPr>
          <w:sz w:val="20"/>
          <w:szCs w:val="20"/>
        </w:rPr>
      </w:pPr>
      <w:r>
        <w:rPr>
          <w:sz w:val="28"/>
          <w:szCs w:val="28"/>
        </w:rPr>
        <w:t>- сформированность у всех участников проекта осознанных потребностей в систематических занятиях физической культурой и спортом, ведение здорового образа жизни;</w:t>
      </w:r>
    </w:p>
    <w:p w:rsidR="00FE4E60" w:rsidRDefault="006A0D53">
      <w:pPr>
        <w:ind w:left="9"/>
        <w:jc w:val="both"/>
        <w:rPr>
          <w:sz w:val="20"/>
          <w:szCs w:val="20"/>
        </w:rPr>
      </w:pPr>
      <w:r>
        <w:rPr>
          <w:sz w:val="28"/>
          <w:szCs w:val="28"/>
        </w:rPr>
        <w:t>-  обогащение методической базы и развивающей сре</w:t>
      </w:r>
      <w:r>
        <w:rPr>
          <w:sz w:val="28"/>
          <w:szCs w:val="28"/>
        </w:rPr>
        <w:t>ды в МБУ ДО Обливской ДЮСШ;</w:t>
      </w:r>
    </w:p>
    <w:p w:rsidR="00FE4E60" w:rsidRDefault="006A0D53">
      <w:pPr>
        <w:ind w:left="9"/>
        <w:jc w:val="both"/>
        <w:rPr>
          <w:sz w:val="20"/>
          <w:szCs w:val="20"/>
        </w:rPr>
      </w:pPr>
      <w:r>
        <w:rPr>
          <w:sz w:val="28"/>
          <w:szCs w:val="28"/>
        </w:rPr>
        <w:t>- приобретение опыта взаимодействия с социальными партнёрами.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Направление проекта: </w:t>
      </w:r>
      <w:r>
        <w:rPr>
          <w:sz w:val="28"/>
          <w:szCs w:val="28"/>
        </w:rPr>
        <w:t>«Физическая культура».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Вид </w:t>
      </w:r>
      <w:proofErr w:type="spellStart"/>
      <w:r>
        <w:rPr>
          <w:b/>
          <w:sz w:val="28"/>
          <w:szCs w:val="28"/>
        </w:rPr>
        <w:t>проекта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изкультурно</w:t>
      </w:r>
      <w:proofErr w:type="spellEnd"/>
      <w:r>
        <w:rPr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оздоровительный, познавательный, творческий.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Сроки реализации проекта: </w:t>
      </w:r>
      <w:r>
        <w:rPr>
          <w:sz w:val="28"/>
          <w:szCs w:val="28"/>
        </w:rPr>
        <w:t>с 01.06.2020 г. по 31</w:t>
      </w:r>
      <w:r>
        <w:rPr>
          <w:sz w:val="28"/>
          <w:szCs w:val="28"/>
        </w:rPr>
        <w:t>.08.2020 г.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0"/>
          <w:szCs w:val="20"/>
        </w:rPr>
      </w:pPr>
      <w:r>
        <w:rPr>
          <w:b/>
          <w:sz w:val="28"/>
          <w:szCs w:val="28"/>
        </w:rPr>
        <w:t>Участники проекта:</w:t>
      </w:r>
    </w:p>
    <w:p w:rsidR="00FE4E60" w:rsidRDefault="006A0D53">
      <w:pPr>
        <w:tabs>
          <w:tab w:val="left" w:pos="720"/>
        </w:tabs>
        <w:rPr>
          <w:rFonts w:ascii="Noto Sans Symbols" w:eastAsia="Noto Sans Symbols" w:hAnsi="Noto Sans Symbols" w:cs="Noto Sans Symbols"/>
          <w:sz w:val="23"/>
          <w:szCs w:val="23"/>
        </w:rPr>
      </w:pPr>
      <w:r>
        <w:rPr>
          <w:sz w:val="28"/>
          <w:szCs w:val="28"/>
        </w:rPr>
        <w:t>- тренеры- преподаватели;</w:t>
      </w:r>
    </w:p>
    <w:p w:rsidR="00FE4E60" w:rsidRDefault="006A0D53">
      <w:pPr>
        <w:tabs>
          <w:tab w:val="left" w:pos="720"/>
        </w:tabs>
        <w:rPr>
          <w:rFonts w:ascii="Noto Sans Symbols" w:eastAsia="Noto Sans Symbols" w:hAnsi="Noto Sans Symbols" w:cs="Noto Sans Symbols"/>
          <w:sz w:val="23"/>
          <w:szCs w:val="23"/>
        </w:rPr>
      </w:pPr>
      <w:r>
        <w:rPr>
          <w:sz w:val="28"/>
          <w:szCs w:val="28"/>
        </w:rPr>
        <w:t>-методист;</w:t>
      </w:r>
    </w:p>
    <w:p w:rsidR="00FE4E60" w:rsidRDefault="006A0D53">
      <w:pPr>
        <w:tabs>
          <w:tab w:val="left" w:pos="720"/>
        </w:tabs>
        <w:rPr>
          <w:rFonts w:ascii="Noto Sans Symbols" w:eastAsia="Noto Sans Symbols" w:hAnsi="Noto Sans Symbols" w:cs="Noto Sans Symbols"/>
          <w:sz w:val="23"/>
          <w:szCs w:val="23"/>
        </w:rPr>
      </w:pPr>
      <w:r>
        <w:rPr>
          <w:sz w:val="28"/>
          <w:szCs w:val="28"/>
        </w:rPr>
        <w:t>-педагог- психолог;</w:t>
      </w:r>
    </w:p>
    <w:p w:rsidR="00FE4E60" w:rsidRDefault="006A0D53">
      <w:pPr>
        <w:tabs>
          <w:tab w:val="left" w:pos="720"/>
        </w:tabs>
        <w:ind w:right="1360"/>
        <w:rPr>
          <w:sz w:val="28"/>
          <w:szCs w:val="28"/>
        </w:rPr>
      </w:pPr>
      <w:r>
        <w:rPr>
          <w:sz w:val="28"/>
          <w:szCs w:val="28"/>
        </w:rPr>
        <w:t>-дети, родители (законные представители), все желающие.</w:t>
      </w:r>
    </w:p>
    <w:p w:rsidR="00FE4E60" w:rsidRDefault="00FE4E60">
      <w:pPr>
        <w:ind w:left="2580"/>
        <w:rPr>
          <w:b/>
          <w:sz w:val="36"/>
          <w:szCs w:val="36"/>
        </w:rPr>
      </w:pPr>
    </w:p>
    <w:p w:rsidR="00FE4E60" w:rsidRDefault="00FE4E60">
      <w:pPr>
        <w:ind w:left="2580"/>
        <w:rPr>
          <w:b/>
          <w:sz w:val="36"/>
          <w:szCs w:val="36"/>
        </w:rPr>
      </w:pPr>
    </w:p>
    <w:p w:rsidR="00FE4E60" w:rsidRDefault="00FE4E60">
      <w:pPr>
        <w:ind w:left="2580"/>
        <w:rPr>
          <w:b/>
          <w:sz w:val="36"/>
          <w:szCs w:val="36"/>
        </w:rPr>
      </w:pPr>
    </w:p>
    <w:p w:rsidR="00FE4E60" w:rsidRDefault="006A0D53">
      <w:pPr>
        <w:ind w:left="2580"/>
        <w:rPr>
          <w:sz w:val="20"/>
          <w:szCs w:val="20"/>
        </w:rPr>
      </w:pPr>
      <w:r>
        <w:rPr>
          <w:b/>
          <w:sz w:val="36"/>
          <w:szCs w:val="36"/>
        </w:rPr>
        <w:t>Этапы реализации проекта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0"/>
          <w:szCs w:val="20"/>
        </w:rPr>
      </w:pPr>
      <w:r>
        <w:rPr>
          <w:b/>
          <w:sz w:val="32"/>
          <w:szCs w:val="32"/>
          <w:u w:val="single"/>
        </w:rPr>
        <w:t>Подготовительный этап (01.06.2020 г.-14.06.2020 г.):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tabs>
          <w:tab w:val="left" w:pos="0"/>
        </w:tabs>
        <w:ind w:right="2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Знакомство и изучение нормативов испытаний (тестов) Всероссийского физкультурно-спортивного комплекса «Готов к труду и обороне» (ГТО);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Организация кадрового обеспечения;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lastRenderedPageBreak/>
        <w:t>- Формирование нормативно-правовой базы;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Составление проекта;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 xml:space="preserve"> -Определение целе</w:t>
      </w:r>
      <w:r>
        <w:rPr>
          <w:sz w:val="28"/>
          <w:szCs w:val="28"/>
        </w:rPr>
        <w:t>й и задач проекта;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Создание условий по внедрению проекта;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Подбор методической, научно-популярной литературы, иллюстративного материала по теме проекта;</w:t>
      </w:r>
    </w:p>
    <w:p w:rsidR="00FE4E60" w:rsidRDefault="006A0D53">
      <w:pPr>
        <w:tabs>
          <w:tab w:val="left" w:pos="0"/>
        </w:tabs>
        <w:ind w:right="50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Информирование детей и их родителей (законных представителей);</w:t>
      </w:r>
    </w:p>
    <w:p w:rsidR="00FE4E60" w:rsidRDefault="006A0D53">
      <w:pPr>
        <w:tabs>
          <w:tab w:val="left" w:pos="0"/>
        </w:tabs>
        <w:ind w:right="84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Прогнозирование результата, составление плана совместной деятельности с детьми, педагогами, родителями;</w:t>
      </w:r>
    </w:p>
    <w:p w:rsidR="00FE4E60" w:rsidRDefault="006A0D53">
      <w:pPr>
        <w:tabs>
          <w:tab w:val="left" w:pos="0"/>
        </w:tabs>
        <w:ind w:right="260"/>
        <w:rPr>
          <w:sz w:val="28"/>
          <w:szCs w:val="28"/>
        </w:rPr>
      </w:pPr>
      <w:r>
        <w:rPr>
          <w:sz w:val="28"/>
          <w:szCs w:val="28"/>
        </w:rPr>
        <w:t xml:space="preserve">- Подбор материала для бесед, презентаций, </w:t>
      </w:r>
      <w:proofErr w:type="spellStart"/>
      <w:r>
        <w:rPr>
          <w:sz w:val="28"/>
          <w:szCs w:val="28"/>
        </w:rPr>
        <w:t>видеоконсультаций</w:t>
      </w:r>
      <w:proofErr w:type="spellEnd"/>
      <w:r>
        <w:rPr>
          <w:sz w:val="28"/>
          <w:szCs w:val="28"/>
        </w:rPr>
        <w:t>;</w:t>
      </w:r>
    </w:p>
    <w:p w:rsidR="00FE4E60" w:rsidRDefault="00FE4E60">
      <w:pPr>
        <w:tabs>
          <w:tab w:val="left" w:pos="0"/>
        </w:tabs>
        <w:ind w:right="260"/>
        <w:rPr>
          <w:sz w:val="28"/>
          <w:szCs w:val="28"/>
        </w:rPr>
      </w:pPr>
    </w:p>
    <w:p w:rsidR="00FE4E60" w:rsidRDefault="006A0D53">
      <w:pPr>
        <w:rPr>
          <w:sz w:val="20"/>
          <w:szCs w:val="20"/>
        </w:rPr>
      </w:pPr>
      <w:r>
        <w:rPr>
          <w:b/>
          <w:sz w:val="32"/>
          <w:szCs w:val="32"/>
          <w:u w:val="single"/>
        </w:rPr>
        <w:t>Основной этап (15.06.2020 г.-23.08.2020 г.):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0"/>
          <w:szCs w:val="20"/>
        </w:rPr>
      </w:pPr>
      <w:r>
        <w:rPr>
          <w:sz w:val="28"/>
          <w:szCs w:val="28"/>
        </w:rPr>
        <w:t>(реализация основных видов деятельности п</w:t>
      </w:r>
      <w:r>
        <w:rPr>
          <w:sz w:val="28"/>
          <w:szCs w:val="28"/>
        </w:rPr>
        <w:t>о направлениям проекта)</w:t>
      </w:r>
    </w:p>
    <w:p w:rsidR="00FE4E60" w:rsidRDefault="00FE4E60">
      <w:pPr>
        <w:rPr>
          <w:sz w:val="20"/>
          <w:szCs w:val="20"/>
        </w:rPr>
      </w:pPr>
    </w:p>
    <w:tbl>
      <w:tblPr>
        <w:tblStyle w:val="ae"/>
        <w:tblW w:w="937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1184"/>
        <w:gridCol w:w="7286"/>
        <w:gridCol w:w="905"/>
      </w:tblGrid>
      <w:tr w:rsidR="00FE4E60">
        <w:trPr>
          <w:trHeight w:val="331"/>
        </w:trPr>
        <w:tc>
          <w:tcPr>
            <w:tcW w:w="1184" w:type="dxa"/>
            <w:vAlign w:val="bottom"/>
          </w:tcPr>
          <w:p w:rsidR="00FE4E60" w:rsidRDefault="006A0D53">
            <w:pPr>
              <w:ind w:firstLine="1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7286" w:type="dxa"/>
          </w:tcPr>
          <w:p w:rsidR="00FE4E60" w:rsidRDefault="006A0D53">
            <w:pPr>
              <w:ind w:firstLine="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Мероприятие, тема</w:t>
            </w:r>
          </w:p>
        </w:tc>
        <w:tc>
          <w:tcPr>
            <w:tcW w:w="905" w:type="dxa"/>
          </w:tcPr>
          <w:p w:rsidR="00FE4E60" w:rsidRDefault="00FE4E60">
            <w:pPr>
              <w:ind w:firstLine="10"/>
              <w:jc w:val="center"/>
              <w:rPr>
                <w:b/>
                <w:sz w:val="28"/>
                <w:szCs w:val="28"/>
              </w:rPr>
            </w:pPr>
          </w:p>
          <w:p w:rsidR="00FE4E60" w:rsidRDefault="006A0D53">
            <w:pPr>
              <w:ind w:firstLine="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  <w:p w:rsidR="00FE4E60" w:rsidRDefault="006A0D53">
            <w:pPr>
              <w:ind w:firstLine="1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реализации</w:t>
            </w:r>
          </w:p>
        </w:tc>
      </w:tr>
      <w:tr w:rsidR="00FE4E60">
        <w:trPr>
          <w:trHeight w:val="1394"/>
        </w:trPr>
        <w:tc>
          <w:tcPr>
            <w:tcW w:w="1184" w:type="dxa"/>
          </w:tcPr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Познавательная</w:t>
            </w:r>
          </w:p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деятельность </w:t>
            </w:r>
          </w:p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 Лагутин Н.В.</w:t>
            </w:r>
          </w:p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 психолог </w:t>
            </w:r>
            <w:proofErr w:type="spellStart"/>
            <w:r>
              <w:rPr>
                <w:sz w:val="28"/>
                <w:szCs w:val="28"/>
              </w:rPr>
              <w:t>Джулай</w:t>
            </w:r>
            <w:proofErr w:type="spellEnd"/>
            <w:r>
              <w:rPr>
                <w:sz w:val="28"/>
                <w:szCs w:val="28"/>
              </w:rPr>
              <w:t xml:space="preserve"> И.Ю.</w:t>
            </w:r>
          </w:p>
          <w:p w:rsidR="00FE4E60" w:rsidRDefault="00FE4E60">
            <w:pPr>
              <w:ind w:left="10"/>
              <w:rPr>
                <w:sz w:val="28"/>
                <w:szCs w:val="28"/>
              </w:rPr>
            </w:pPr>
          </w:p>
        </w:tc>
        <w:tc>
          <w:tcPr>
            <w:tcW w:w="7286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t xml:space="preserve"> </w:t>
            </w:r>
            <w:proofErr w:type="spellStart"/>
            <w:r>
              <w:rPr>
                <w:sz w:val="28"/>
                <w:szCs w:val="28"/>
              </w:rPr>
              <w:t>Видеообзор</w:t>
            </w:r>
            <w:proofErr w:type="spellEnd"/>
            <w:r>
              <w:rPr>
                <w:sz w:val="28"/>
                <w:szCs w:val="28"/>
              </w:rPr>
              <w:t xml:space="preserve">  «Что такое ГТО?» с главным судьей муниципального Центра тестирования ВФСК «ГТО» Н.В. Лагутиным</w:t>
            </w:r>
          </w:p>
          <w:p w:rsidR="00FE4E60" w:rsidRDefault="00FE4E60">
            <w:pPr>
              <w:ind w:left="128"/>
              <w:rPr>
                <w:sz w:val="28"/>
                <w:szCs w:val="28"/>
              </w:rPr>
            </w:pPr>
            <w:hyperlink r:id="rId11">
              <w:r w:rsidR="006A0D53">
                <w:rPr>
                  <w:color w:val="0000FF"/>
                  <w:u w:val="single"/>
                </w:rPr>
                <w:t>https://yadi.sk/i/TjWxF9MA-9JE6Q</w:t>
              </w:r>
            </w:hyperlink>
            <w:r w:rsidR="006A0D53">
              <w:t xml:space="preserve"> 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2.Знакомство с официальным сайтом и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таблицами нормативов ГТО</w:t>
            </w:r>
          </w:p>
          <w:p w:rsidR="00FE4E60" w:rsidRDefault="00FE4E60">
            <w:pPr>
              <w:ind w:left="128"/>
              <w:rPr>
                <w:sz w:val="28"/>
                <w:szCs w:val="28"/>
              </w:rPr>
            </w:pPr>
            <w:hyperlink r:id="rId12">
              <w:r w:rsidR="006A0D53">
                <w:rPr>
                  <w:color w:val="0000FF"/>
                  <w:u w:val="single"/>
                </w:rPr>
                <w:t>https://www.gto.ru/</w:t>
              </w:r>
            </w:hyperlink>
            <w:r w:rsidR="006A0D53">
              <w:t xml:space="preserve"> 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Советы педагога – психолога </w:t>
            </w:r>
            <w:proofErr w:type="spellStart"/>
            <w:r>
              <w:rPr>
                <w:sz w:val="28"/>
                <w:szCs w:val="28"/>
              </w:rPr>
              <w:t>Джулай</w:t>
            </w:r>
            <w:proofErr w:type="spellEnd"/>
            <w:r>
              <w:rPr>
                <w:sz w:val="28"/>
                <w:szCs w:val="28"/>
              </w:rPr>
              <w:t xml:space="preserve"> И.Ю. </w:t>
            </w:r>
            <w:hyperlink r:id="rId13">
              <w:r>
                <w:rPr>
                  <w:color w:val="0000FF"/>
                  <w:u w:val="single"/>
                </w:rPr>
                <w:t>https://youtu.be/diAK0btuO_o</w:t>
              </w:r>
            </w:hyperlink>
          </w:p>
        </w:tc>
        <w:tc>
          <w:tcPr>
            <w:tcW w:w="905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15.06.2020 по 21.06.2020 г.</w:t>
            </w:r>
          </w:p>
        </w:tc>
      </w:tr>
      <w:tr w:rsidR="00FE4E60">
        <w:trPr>
          <w:trHeight w:val="1695"/>
        </w:trPr>
        <w:tc>
          <w:tcPr>
            <w:tcW w:w="1184" w:type="dxa"/>
          </w:tcPr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Сбор и</w:t>
            </w:r>
          </w:p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систематизация</w:t>
            </w:r>
          </w:p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информации</w:t>
            </w:r>
          </w:p>
        </w:tc>
        <w:tc>
          <w:tcPr>
            <w:tcW w:w="7286" w:type="dxa"/>
          </w:tcPr>
          <w:p w:rsidR="00FE4E60" w:rsidRDefault="006A0D53">
            <w:pPr>
              <w:pStyle w:val="3"/>
              <w:spacing w:before="0" w:after="0"/>
              <w:ind w:left="128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Знакомство участников проекта с комплексом упражнений для участия в проекте, основанных на Всероссийском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физкультурно</w:t>
            </w:r>
            <w:proofErr w:type="spellEnd"/>
            <w:r>
              <w:rPr>
                <w:b w:val="0"/>
                <w:sz w:val="28"/>
                <w:szCs w:val="28"/>
              </w:rPr>
              <w:t>- спортивном</w:t>
            </w:r>
            <w:proofErr w:type="gramEnd"/>
            <w:r>
              <w:rPr>
                <w:b w:val="0"/>
                <w:sz w:val="28"/>
                <w:szCs w:val="28"/>
              </w:rPr>
              <w:t xml:space="preserve"> конкурсе #ЯГ</w:t>
            </w:r>
            <w:r>
              <w:rPr>
                <w:b w:val="0"/>
                <w:sz w:val="28"/>
                <w:szCs w:val="28"/>
              </w:rPr>
              <w:t xml:space="preserve">ОТОВ </w:t>
            </w:r>
            <w:hyperlink r:id="rId14">
              <w:r>
                <w:rPr>
                  <w:b w:val="0"/>
                  <w:color w:val="0000FF"/>
                  <w:sz w:val="28"/>
                  <w:szCs w:val="28"/>
                  <w:u w:val="single"/>
                </w:rPr>
                <w:t>https://drive.google.com/file/d/1ZURovRH0jPHFb8WwpkszIH01rqe7oORf/view?usp=sharing</w:t>
              </w:r>
            </w:hyperlink>
            <w:r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905" w:type="dxa"/>
          </w:tcPr>
          <w:p w:rsidR="00FE4E60" w:rsidRDefault="006A0D53">
            <w:pPr>
              <w:pStyle w:val="3"/>
              <w:spacing w:before="0" w:after="0"/>
              <w:ind w:left="128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 22.06.2020 по28.06.2020</w:t>
            </w:r>
          </w:p>
        </w:tc>
      </w:tr>
      <w:tr w:rsidR="00FE4E60">
        <w:trPr>
          <w:trHeight w:val="1412"/>
        </w:trPr>
        <w:tc>
          <w:tcPr>
            <w:tcW w:w="1184" w:type="dxa"/>
          </w:tcPr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Физкультурная</w:t>
            </w:r>
          </w:p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деятельность участников проекта </w:t>
            </w:r>
            <w:r>
              <w:rPr>
                <w:sz w:val="28"/>
                <w:szCs w:val="28"/>
              </w:rPr>
              <w:lastRenderedPageBreak/>
              <w:t>«Проведем лето с ГТО»</w:t>
            </w:r>
          </w:p>
        </w:tc>
        <w:tc>
          <w:tcPr>
            <w:tcW w:w="7286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1.Мастер- класс от тренеров преподавателей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Николаева С.С. </w:t>
            </w:r>
            <w:hyperlink r:id="rId15">
              <w:r>
                <w:rPr>
                  <w:color w:val="0000FF"/>
                  <w:u w:val="single"/>
                </w:rPr>
                <w:t>https://youtu.be/Lxx9uJD-vMs</w:t>
              </w:r>
            </w:hyperlink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Афониной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  <w:r>
              <w:t xml:space="preserve"> </w:t>
            </w:r>
            <w:hyperlink r:id="rId16">
              <w:r>
                <w:rPr>
                  <w:color w:val="0000FF"/>
                  <w:u w:val="single"/>
                </w:rPr>
                <w:t>https:/</w:t>
              </w:r>
              <w:r>
                <w:rPr>
                  <w:color w:val="0000FF"/>
                  <w:u w:val="single"/>
                </w:rPr>
                <w:t>/youtu.be/eDJ_VViPouc</w:t>
              </w:r>
            </w:hyperlink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Ропаева</w:t>
            </w:r>
            <w:proofErr w:type="spellEnd"/>
            <w:r>
              <w:rPr>
                <w:sz w:val="28"/>
                <w:szCs w:val="28"/>
              </w:rPr>
              <w:t xml:space="preserve"> Г.В.</w:t>
            </w:r>
            <w:r>
              <w:t xml:space="preserve"> </w:t>
            </w:r>
            <w:hyperlink r:id="rId17">
              <w:r>
                <w:rPr>
                  <w:color w:val="0000FF"/>
                  <w:u w:val="single"/>
                </w:rPr>
                <w:t>https://youtu.be/i89gINzr9fM</w:t>
              </w:r>
            </w:hyperlink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Подготовка к с</w:t>
            </w:r>
            <w:r>
              <w:rPr>
                <w:sz w:val="28"/>
                <w:szCs w:val="28"/>
              </w:rPr>
              <w:t>даче комплекса упражнений.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Видеоматериалы в помощь для подготовки: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-наклон вперед на гимнастической скамье </w:t>
            </w:r>
            <w:hyperlink r:id="rId18">
              <w:r>
                <w:rPr>
                  <w:color w:val="0000FF"/>
                  <w:sz w:val="28"/>
                  <w:szCs w:val="28"/>
                  <w:u w:val="single"/>
                </w:rPr>
                <w:t>https://www.youtube.com/watch?time_continue=3&amp;v=d2y</w:t>
              </w:r>
              <w:r>
                <w:rPr>
                  <w:color w:val="0000FF"/>
                  <w:sz w:val="28"/>
                  <w:szCs w:val="28"/>
                  <w:u w:val="single"/>
                </w:rPr>
                <w:t>ZH4</w:t>
              </w:r>
              <w:r>
                <w:rPr>
                  <w:color w:val="0000FF"/>
                  <w:sz w:val="28"/>
                  <w:szCs w:val="28"/>
                  <w:u w:val="single"/>
                </w:rPr>
                <w:lastRenderedPageBreak/>
                <w:t>R2e7Q&amp;feature=emb_title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норматив «сгибание и разгибание рук в упоре лёжа на полу»</w:t>
            </w:r>
          </w:p>
          <w:p w:rsidR="00FE4E60" w:rsidRDefault="00FE4E60">
            <w:pPr>
              <w:ind w:left="128"/>
              <w:rPr>
                <w:sz w:val="28"/>
                <w:szCs w:val="28"/>
              </w:rPr>
            </w:pPr>
            <w:hyperlink r:id="rId19">
              <w:r w:rsidR="006A0D53">
                <w:rPr>
                  <w:color w:val="0000FF"/>
                  <w:sz w:val="28"/>
                  <w:szCs w:val="28"/>
                  <w:u w:val="single"/>
                </w:rPr>
                <w:t>https://www.youtube.com/watch?time_continue=2&amp;v=T3AoJZZEngA&amp;feature=emb_lo</w:t>
              </w:r>
              <w:r w:rsidR="006A0D53">
                <w:rPr>
                  <w:color w:val="0000FF"/>
                  <w:sz w:val="28"/>
                  <w:szCs w:val="28"/>
                  <w:u w:val="single"/>
                </w:rPr>
                <w:t>go</w:t>
              </w:r>
            </w:hyperlink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планка </w:t>
            </w:r>
            <w:hyperlink r:id="rId20">
              <w:r>
                <w:rPr>
                  <w:color w:val="0000FF"/>
                  <w:sz w:val="28"/>
                  <w:szCs w:val="28"/>
                  <w:u w:val="single"/>
                </w:rPr>
                <w:t>https://vk.com/video-76633380_456239341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hyperlink r:id="rId21">
              <w:r>
                <w:rPr>
                  <w:color w:val="0000FF"/>
                  <w:sz w:val="28"/>
                  <w:szCs w:val="28"/>
                  <w:u w:val="single"/>
                </w:rPr>
                <w:t>https://vk.com/video-76633380_456239385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3.Сбор видеоматериалов участников проект</w:t>
            </w:r>
            <w:r>
              <w:rPr>
                <w:sz w:val="28"/>
                <w:szCs w:val="28"/>
              </w:rPr>
              <w:t xml:space="preserve">а с помощью электронной почты МБУ ДО Обливской ДЮСШ </w:t>
            </w:r>
            <w:hyperlink r:id="rId22">
              <w:r>
                <w:rPr>
                  <w:i/>
                  <w:color w:val="0000FF"/>
                  <w:sz w:val="28"/>
                  <w:szCs w:val="28"/>
                  <w:u w:val="single"/>
                </w:rPr>
                <w:t>mou_dod_ducsh@mail.ru</w:t>
              </w:r>
            </w:hyperlink>
            <w:r>
              <w:rPr>
                <w:i/>
                <w:sz w:val="28"/>
                <w:szCs w:val="28"/>
              </w:rPr>
              <w:t xml:space="preserve"> .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Присланные материалы должны содержать следующую информацию: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Ф.И.О. участника;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возраст; 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адрес;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эл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очта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контактный номер телефона.</w:t>
            </w:r>
          </w:p>
        </w:tc>
        <w:tc>
          <w:tcPr>
            <w:tcW w:w="905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 29.06.2020 по 26.07.2020</w:t>
            </w:r>
          </w:p>
        </w:tc>
      </w:tr>
      <w:tr w:rsidR="00FE4E60">
        <w:trPr>
          <w:trHeight w:val="992"/>
        </w:trPr>
        <w:tc>
          <w:tcPr>
            <w:tcW w:w="1184" w:type="dxa"/>
          </w:tcPr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4. Интеллектуальная деятельность</w:t>
            </w:r>
          </w:p>
        </w:tc>
        <w:tc>
          <w:tcPr>
            <w:tcW w:w="7286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викторине «Что такое ГТО?»</w:t>
            </w:r>
          </w:p>
          <w:p w:rsidR="00FE4E60" w:rsidRDefault="00FE4E60">
            <w:pPr>
              <w:ind w:left="128"/>
              <w:rPr>
                <w:sz w:val="28"/>
                <w:szCs w:val="28"/>
              </w:rPr>
            </w:pPr>
            <w:hyperlink r:id="rId23">
              <w:r w:rsidR="006A0D53">
                <w:rPr>
                  <w:color w:val="1155CC"/>
                  <w:sz w:val="28"/>
                  <w:szCs w:val="28"/>
                  <w:u w:val="single"/>
                </w:rPr>
                <w:t>https://docs.goo</w:t>
              </w:r>
              <w:r w:rsidR="006A0D53">
                <w:rPr>
                  <w:color w:val="1155CC"/>
                  <w:sz w:val="28"/>
                  <w:szCs w:val="28"/>
                  <w:u w:val="single"/>
                </w:rPr>
                <w:t>gle.com/forms/d/19g4I0RspzlnD6f9bOly5L74FXx6zq1ZXl41oQFhcags/edit?chromeless=1</w:t>
              </w:r>
            </w:hyperlink>
            <w:r w:rsidR="006A0D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5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27.07.2020 по02.08.2020</w:t>
            </w:r>
          </w:p>
        </w:tc>
      </w:tr>
      <w:tr w:rsidR="00FE4E60">
        <w:trPr>
          <w:trHeight w:val="405"/>
        </w:trPr>
        <w:tc>
          <w:tcPr>
            <w:tcW w:w="1184" w:type="dxa"/>
          </w:tcPr>
          <w:p w:rsidR="00FE4E60" w:rsidRDefault="006A0D53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5.Творческая деятельность</w:t>
            </w:r>
          </w:p>
        </w:tc>
        <w:tc>
          <w:tcPr>
            <w:tcW w:w="7286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1.Конкурс рисунков на тему «Эмблема ГТО», выставка творческих работ на сайте МБУ ДО Обливской ДЮСШ.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Конкурс фотографий «Мама, папа, </w:t>
            </w:r>
            <w:proofErr w:type="spellStart"/>
            <w:proofErr w:type="gramStart"/>
            <w:r>
              <w:rPr>
                <w:sz w:val="28"/>
                <w:szCs w:val="28"/>
              </w:rPr>
              <w:t>я-спортивная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семья».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Конкурсные работы пересылаются в электронном виде на электронную почту МБУ ДО Обливской ДЮСШ </w:t>
            </w:r>
            <w:hyperlink r:id="rId24">
              <w:r>
                <w:rPr>
                  <w:i/>
                  <w:color w:val="0000FF"/>
                  <w:sz w:val="28"/>
                  <w:szCs w:val="28"/>
                  <w:u w:val="single"/>
                </w:rPr>
                <w:t>mou_dod_ducsh@mail.ru</w:t>
              </w:r>
            </w:hyperlink>
            <w:r>
              <w:rPr>
                <w:i/>
                <w:sz w:val="28"/>
                <w:szCs w:val="28"/>
              </w:rPr>
              <w:t xml:space="preserve"> .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Присланные материалы должны содержать</w:t>
            </w:r>
            <w:r>
              <w:rPr>
                <w:sz w:val="28"/>
                <w:szCs w:val="28"/>
              </w:rPr>
              <w:t xml:space="preserve"> следующую информацию: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Ф.И.О. участника;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возраст; 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адрес;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эл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очта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контактный номер телефона.</w:t>
            </w:r>
          </w:p>
          <w:p w:rsidR="00FE4E60" w:rsidRDefault="00FE4E60">
            <w:pPr>
              <w:ind w:left="128"/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FE4E60" w:rsidRDefault="006A0D53">
            <w:pPr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03.08.2020 по 23.08.2020</w:t>
            </w:r>
          </w:p>
        </w:tc>
      </w:tr>
    </w:tbl>
    <w:p w:rsidR="00FE4E60" w:rsidRDefault="00FE4E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Times New Roman"/>
          <w:color w:val="000000"/>
        </w:rPr>
      </w:pPr>
    </w:p>
    <w:p w:rsidR="00FE4E60" w:rsidRDefault="00FE4E60">
      <w:pPr>
        <w:rPr>
          <w:b/>
          <w:sz w:val="32"/>
          <w:szCs w:val="32"/>
          <w:u w:val="single"/>
        </w:rPr>
      </w:pPr>
    </w:p>
    <w:p w:rsidR="00FE4E60" w:rsidRDefault="006A0D53">
      <w:pPr>
        <w:rPr>
          <w:sz w:val="20"/>
          <w:szCs w:val="20"/>
        </w:rPr>
      </w:pPr>
      <w:r>
        <w:rPr>
          <w:b/>
          <w:sz w:val="32"/>
          <w:szCs w:val="32"/>
          <w:u w:val="single"/>
        </w:rPr>
        <w:t>Заключительный этап (24.08.2020 г. -31.08.2020 г.):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0"/>
          <w:szCs w:val="20"/>
        </w:rPr>
      </w:pPr>
      <w:r>
        <w:rPr>
          <w:sz w:val="32"/>
          <w:szCs w:val="32"/>
        </w:rPr>
        <w:t>(</w:t>
      </w:r>
      <w:r>
        <w:rPr>
          <w:sz w:val="28"/>
          <w:szCs w:val="28"/>
        </w:rPr>
        <w:t>обобщение результатов работы)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ind w:right="486"/>
        <w:rPr>
          <w:sz w:val="20"/>
          <w:szCs w:val="20"/>
        </w:rPr>
      </w:pPr>
      <w:r>
        <w:rPr>
          <w:sz w:val="28"/>
          <w:szCs w:val="28"/>
        </w:rPr>
        <w:t>Подведение итогов участия, создание презентации по проведённым мероприятиям в рамках проекта.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Итог проекта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Достижение поставленных целей и задач, создание презентации проекта «Проведем лето с ГТО», награждение.</w:t>
      </w:r>
    </w:p>
    <w:p w:rsidR="00FE4E60" w:rsidRDefault="00FE4E60">
      <w:pPr>
        <w:rPr>
          <w:sz w:val="28"/>
          <w:szCs w:val="28"/>
        </w:rPr>
      </w:pPr>
    </w:p>
    <w:p w:rsidR="00FE4E60" w:rsidRDefault="00FE4E60">
      <w:pPr>
        <w:jc w:val="center"/>
        <w:rPr>
          <w:sz w:val="28"/>
          <w:szCs w:val="28"/>
        </w:rPr>
      </w:pPr>
    </w:p>
    <w:p w:rsidR="00FE4E60" w:rsidRDefault="006A0D5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6178" cy="195706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 cstate="print"/>
                    <a:srcRect l="27899" t="33903" r="35383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2186178" cy="195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4E60" w:rsidRDefault="00FE4E60"/>
    <w:p w:rsidR="00FE4E60" w:rsidRDefault="006A0D53">
      <w:pPr>
        <w:rPr>
          <w:sz w:val="20"/>
          <w:szCs w:val="20"/>
        </w:rPr>
      </w:pPr>
      <w:r>
        <w:rPr>
          <w:b/>
          <w:sz w:val="32"/>
          <w:szCs w:val="32"/>
          <w:u w:val="single"/>
        </w:rPr>
        <w:t>Ожидаемые результаты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ind w:left="580"/>
        <w:rPr>
          <w:sz w:val="20"/>
          <w:szCs w:val="20"/>
        </w:rPr>
      </w:pPr>
      <w:r>
        <w:rPr>
          <w:b/>
          <w:sz w:val="32"/>
          <w:szCs w:val="32"/>
        </w:rPr>
        <w:t>Для детей: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Повышение уровня физического развития и укрепления здоровья детей;</w:t>
      </w:r>
    </w:p>
    <w:p w:rsidR="00FE4E60" w:rsidRDefault="006A0D53">
      <w:pPr>
        <w:tabs>
          <w:tab w:val="left" w:pos="0"/>
        </w:tabs>
        <w:ind w:right="52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Повышение интереса детей, их родителей и к физическим упражнениям, спорту и здоровому образу жизни;</w:t>
      </w:r>
    </w:p>
    <w:p w:rsidR="00FE4E60" w:rsidRDefault="006A0D53">
      <w:pPr>
        <w:tabs>
          <w:tab w:val="left" w:pos="0"/>
        </w:tabs>
        <w:ind w:right="46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Вовлечение детей в систематические занятия спортом, выявление их склонности и приго</w:t>
      </w:r>
      <w:r>
        <w:rPr>
          <w:sz w:val="28"/>
          <w:szCs w:val="28"/>
        </w:rPr>
        <w:t>дности для дальнейших занятий спортом, воспитание устойчивого интереса к ним;</w:t>
      </w:r>
    </w:p>
    <w:p w:rsidR="00FE4E60" w:rsidRDefault="006A0D53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- Сформировать у детей представления о комплексе ГТО, как о мероприятиях, направленных на укрепление здоровья с помощью систематической физической подготовки;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Развитие творчес</w:t>
      </w:r>
      <w:r>
        <w:rPr>
          <w:sz w:val="28"/>
          <w:szCs w:val="28"/>
        </w:rPr>
        <w:t>ких способностей;</w:t>
      </w:r>
    </w:p>
    <w:p w:rsidR="00FE4E60" w:rsidRDefault="006A0D53">
      <w:pPr>
        <w:tabs>
          <w:tab w:val="left" w:pos="0"/>
        </w:tabs>
        <w:ind w:right="190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 xml:space="preserve"> - Воспитанная у детей целеустремленность, организованность, инициативность, трудолюбие.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ind w:left="300"/>
        <w:rPr>
          <w:sz w:val="20"/>
          <w:szCs w:val="20"/>
        </w:rPr>
      </w:pPr>
      <w:r>
        <w:rPr>
          <w:b/>
          <w:sz w:val="32"/>
          <w:szCs w:val="32"/>
        </w:rPr>
        <w:t>Для педагогов: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tabs>
          <w:tab w:val="left" w:pos="0"/>
        </w:tabs>
        <w:ind w:right="26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Подготовка к выполнению норм ГТО всеми желающими участниками проекта;</w:t>
      </w:r>
    </w:p>
    <w:p w:rsidR="00FE4E60" w:rsidRDefault="006A0D53">
      <w:pPr>
        <w:tabs>
          <w:tab w:val="left" w:pos="0"/>
        </w:tabs>
        <w:ind w:right="64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 xml:space="preserve"> - Привлечение родительской общественности и социума для реа</w:t>
      </w:r>
      <w:r>
        <w:rPr>
          <w:sz w:val="28"/>
          <w:szCs w:val="28"/>
        </w:rPr>
        <w:t>лизации физкультурно-спортивного направления дополнительного образования;</w:t>
      </w:r>
    </w:p>
    <w:p w:rsidR="00FE4E60" w:rsidRDefault="006A0D53">
      <w:pPr>
        <w:tabs>
          <w:tab w:val="left" w:pos="0"/>
          <w:tab w:val="left" w:pos="72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 xml:space="preserve">- Создание единого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–образовательного пространства на основе доверительных партнерских отношений сотрудников МБУ ДО Обливской ДЮСШ с родителями; </w:t>
      </w:r>
    </w:p>
    <w:p w:rsidR="00FE4E60" w:rsidRDefault="006A0D53">
      <w:pPr>
        <w:tabs>
          <w:tab w:val="left" w:pos="0"/>
          <w:tab w:val="left" w:pos="72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 xml:space="preserve"> -Методическое обеспечен</w:t>
      </w:r>
      <w:r>
        <w:rPr>
          <w:sz w:val="28"/>
          <w:szCs w:val="28"/>
        </w:rPr>
        <w:t>ие;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 xml:space="preserve"> -Участие социума в спортивной жизни МБУ ДО Обливской ДЮСШ.</w:t>
      </w:r>
    </w:p>
    <w:p w:rsidR="00FE4E60" w:rsidRDefault="006A0D53">
      <w:pPr>
        <w:ind w:left="300"/>
        <w:rPr>
          <w:sz w:val="20"/>
          <w:szCs w:val="20"/>
        </w:rPr>
      </w:pPr>
      <w:r>
        <w:rPr>
          <w:b/>
          <w:sz w:val="32"/>
          <w:szCs w:val="32"/>
        </w:rPr>
        <w:t>Для родителей:</w:t>
      </w:r>
    </w:p>
    <w:p w:rsidR="00FE4E60" w:rsidRDefault="00FE4E60">
      <w:pPr>
        <w:rPr>
          <w:sz w:val="20"/>
          <w:szCs w:val="20"/>
        </w:rPr>
      </w:pP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8"/>
          <w:szCs w:val="28"/>
        </w:rPr>
        <w:t>- Информированность о комплексе ГТО;</w:t>
      </w:r>
    </w:p>
    <w:p w:rsidR="00FE4E60" w:rsidRDefault="006A0D53">
      <w:pPr>
        <w:tabs>
          <w:tab w:val="left" w:pos="0"/>
        </w:tabs>
        <w:ind w:right="640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8"/>
          <w:szCs w:val="28"/>
        </w:rPr>
        <w:t>- Проявление интереса к занятиям физкультурой и спортом совместно с детьми;</w:t>
      </w:r>
    </w:p>
    <w:p w:rsidR="00FE4E60" w:rsidRDefault="00FE4E60">
      <w:pPr>
        <w:tabs>
          <w:tab w:val="left" w:pos="0"/>
        </w:tabs>
        <w:rPr>
          <w:rFonts w:ascii="Noto Sans Symbols" w:eastAsia="Noto Sans Symbols" w:hAnsi="Noto Sans Symbols" w:cs="Noto Sans Symbols"/>
          <w:sz w:val="20"/>
          <w:szCs w:val="20"/>
        </w:rPr>
      </w:pPr>
    </w:p>
    <w:p w:rsidR="00FE4E60" w:rsidRDefault="00FE4E60">
      <w:pPr>
        <w:tabs>
          <w:tab w:val="left" w:pos="0"/>
        </w:tabs>
        <w:rPr>
          <w:rFonts w:ascii="Noto Sans Symbols" w:eastAsia="Noto Sans Symbols" w:hAnsi="Noto Sans Symbols" w:cs="Noto Sans Symbols"/>
          <w:sz w:val="20"/>
          <w:szCs w:val="20"/>
        </w:rPr>
      </w:pP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8"/>
          <w:szCs w:val="28"/>
        </w:rPr>
        <w:t>- Активное участие родителей в спортивных мероприятиях;</w:t>
      </w:r>
    </w:p>
    <w:p w:rsidR="00FE4E60" w:rsidRDefault="006A0D53">
      <w:pPr>
        <w:tabs>
          <w:tab w:val="left" w:pos="0"/>
          <w:tab w:val="left" w:pos="660"/>
        </w:tabs>
        <w:ind w:right="1060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Сформированность осознанного отношения к своему собственному здоровью;</w:t>
      </w:r>
    </w:p>
    <w:p w:rsidR="00FE4E60" w:rsidRDefault="006A0D53">
      <w:pPr>
        <w:tabs>
          <w:tab w:val="left" w:pos="0"/>
          <w:tab w:val="left" w:pos="660"/>
        </w:tabs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Пополнение знаний о комплексе ГТО.</w:t>
      </w:r>
      <w:r>
        <w:rPr>
          <w:rFonts w:ascii="Noto Sans Symbols" w:eastAsia="Noto Sans Symbols" w:hAnsi="Noto Sans Symbols" w:cs="Noto Sans Symbols"/>
          <w:sz w:val="28"/>
          <w:szCs w:val="28"/>
        </w:rPr>
        <w:t xml:space="preserve"> </w:t>
      </w:r>
    </w:p>
    <w:p w:rsidR="00FE4E60" w:rsidRDefault="006A0D53">
      <w:pPr>
        <w:tabs>
          <w:tab w:val="left" w:pos="0"/>
        </w:tabs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8"/>
          <w:szCs w:val="28"/>
        </w:rPr>
        <w:t xml:space="preserve"> - Приобщение к спорту и физической культуре через семью.</w:t>
      </w:r>
    </w:p>
    <w:p w:rsidR="00FE4E60" w:rsidRDefault="00FE4E60">
      <w:pPr>
        <w:jc w:val="center"/>
      </w:pPr>
    </w:p>
    <w:p w:rsidR="00FE4E60" w:rsidRDefault="006A0D53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Особые условия: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Представленные материалы от участников проекта (фото, видео, рисунки и т.п.)  могут быть размещены в сети Интернет (официальный сайт ОУ, группы в </w:t>
      </w:r>
      <w:proofErr w:type="spellStart"/>
      <w:r>
        <w:rPr>
          <w:sz w:val="28"/>
          <w:szCs w:val="28"/>
        </w:rPr>
        <w:t>соцсетях</w:t>
      </w:r>
      <w:proofErr w:type="spellEnd"/>
      <w:r>
        <w:rPr>
          <w:sz w:val="28"/>
          <w:szCs w:val="28"/>
        </w:rPr>
        <w:t>).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 завершению все  участники проекта «Проведем лето с ГТО» будут награждены благодарственными п</w:t>
      </w:r>
      <w:r>
        <w:rPr>
          <w:sz w:val="28"/>
          <w:szCs w:val="28"/>
        </w:rPr>
        <w:t>исьмами, которые будут направлены на электронные адреса. Допускается участие в одном или нескольких мероприятий основного этапа проекта «Проведем лето с ГТО».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Организаторы проекта оставляют за собой возможность награждения призами и грамотами по следующим</w:t>
      </w:r>
      <w:r>
        <w:rPr>
          <w:sz w:val="28"/>
          <w:szCs w:val="28"/>
        </w:rPr>
        <w:t xml:space="preserve"> номинациям: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самый маленький участник проекта;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самый взрослый участник проекта;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самое лучшее выполнение комплекса упражнений (видео);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самый активный участник проекта (номинация подразумевает участие во всех мероприятиях основного этапа проекта «Про</w:t>
      </w:r>
      <w:r>
        <w:rPr>
          <w:sz w:val="28"/>
          <w:szCs w:val="28"/>
        </w:rPr>
        <w:t>ведем лето с ГТО»;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лучший знаток ГТО (по результатам викторины «Что такое ГТО?»);</w:t>
      </w:r>
    </w:p>
    <w:p w:rsidR="00FE4E60" w:rsidRDefault="006A0D53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лучший рисунок эмблемы ГТО;</w:t>
      </w:r>
    </w:p>
    <w:p w:rsidR="00FE4E60" w:rsidRDefault="006A0D53">
      <w:pPr>
        <w:tabs>
          <w:tab w:val="left" w:pos="720"/>
        </w:tabs>
        <w:jc w:val="both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sz w:val="28"/>
          <w:szCs w:val="28"/>
        </w:rPr>
        <w:t>- лучшая семейная фотография «Мама, папа, я – спортивная семья!».</w:t>
      </w:r>
    </w:p>
    <w:p w:rsidR="00FE4E60" w:rsidRDefault="00FE4E60">
      <w:pPr>
        <w:jc w:val="both"/>
      </w:pPr>
    </w:p>
    <w:sectPr w:rsidR="00FE4E60" w:rsidSect="00FE4E60">
      <w:pgSz w:w="11900" w:h="16838"/>
      <w:pgMar w:top="567" w:right="843" w:bottom="875" w:left="1440" w:header="0" w:footer="0" w:gutter="0"/>
      <w:pgNumType w:start="1"/>
      <w:cols w:space="720" w:equalWidth="0">
        <w:col w:w="96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7211F6"/>
    <w:multiLevelType w:val="multilevel"/>
    <w:tmpl w:val="4C968AD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4E60"/>
    <w:rsid w:val="006A0D53"/>
    <w:rsid w:val="00FE4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D18"/>
    <w:rPr>
      <w:rFonts w:eastAsiaTheme="minorEastAsia"/>
    </w:rPr>
  </w:style>
  <w:style w:type="paragraph" w:styleId="1">
    <w:name w:val="heading 1"/>
    <w:basedOn w:val="normal"/>
    <w:next w:val="normal"/>
    <w:rsid w:val="00FE4E6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E4E6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qFormat/>
    <w:rsid w:val="00643E3F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normal"/>
    <w:next w:val="normal"/>
    <w:rsid w:val="00FE4E6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E4E6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E4E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E4E60"/>
  </w:style>
  <w:style w:type="table" w:customStyle="1" w:styleId="TableNormal">
    <w:name w:val="Table Normal"/>
    <w:rsid w:val="00FE4E6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E4E6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750D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D1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50D1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43E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xtended-textshort">
    <w:name w:val="extended-text__short"/>
    <w:basedOn w:val="a0"/>
    <w:rsid w:val="008124DE"/>
  </w:style>
  <w:style w:type="character" w:customStyle="1" w:styleId="x-phmenubutton">
    <w:name w:val="x-ph__menu__button"/>
    <w:basedOn w:val="a0"/>
    <w:rsid w:val="00752007"/>
  </w:style>
  <w:style w:type="character" w:styleId="a7">
    <w:name w:val="Hyperlink"/>
    <w:basedOn w:val="a0"/>
    <w:uiPriority w:val="99"/>
    <w:unhideWhenUsed/>
    <w:rsid w:val="0075200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8A33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339F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A33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A339F"/>
    <w:rPr>
      <w:rFonts w:ascii="Times New Roman" w:eastAsiaTheme="minorEastAsia" w:hAnsi="Times New Roman" w:cs="Times New Roman"/>
      <w:lang w:eastAsia="ru-RU"/>
    </w:rPr>
  </w:style>
  <w:style w:type="character" w:styleId="ac">
    <w:name w:val="FollowedHyperlink"/>
    <w:basedOn w:val="a0"/>
    <w:uiPriority w:val="99"/>
    <w:semiHidden/>
    <w:unhideWhenUsed/>
    <w:rsid w:val="001D693E"/>
    <w:rPr>
      <w:color w:val="800080" w:themeColor="followedHyperlink"/>
      <w:u w:val="single"/>
    </w:rPr>
  </w:style>
  <w:style w:type="character" w:customStyle="1" w:styleId="js-copy-text">
    <w:name w:val="js-copy-text"/>
    <w:basedOn w:val="a0"/>
    <w:rsid w:val="001D693E"/>
  </w:style>
  <w:style w:type="paragraph" w:styleId="ad">
    <w:name w:val="Subtitle"/>
    <w:basedOn w:val="normal"/>
    <w:next w:val="normal"/>
    <w:rsid w:val="00FE4E6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FE4E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a.ru/sport/20140324/1000855078.html" TargetMode="External"/><Relationship Id="rId13" Type="http://schemas.openxmlformats.org/officeDocument/2006/relationships/hyperlink" Target="https://ok.ru/dk?cmd=logExternal&amp;st.name=externalLinkRedirect&amp;st.link=https%3A%2F%2Fyoutu.be%2FdiAK0btuO_o&amp;st.sig=JbY59dBLPbvYbZYR_C0Hiim9U_Vn4m9CGjVf6szbQf0" TargetMode="External"/><Relationship Id="rId18" Type="http://schemas.openxmlformats.org/officeDocument/2006/relationships/hyperlink" Target="https://www.youtube.com/watch?time_continue=3&amp;v=d2yZH4R2e7Q&amp;feature=emb_title%2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video-76633380_456239385%2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gto.ru/" TargetMode="External"/><Relationship Id="rId17" Type="http://schemas.openxmlformats.org/officeDocument/2006/relationships/hyperlink" Target="https://ok.ru/dk?cmd=logExternal&amp;st.name=externalLinkRedirect&amp;st.link=https%3A%2F%2Fyoutu.be%2Fi89gINzr9fM&amp;st.sig=JbY59dBLPbvYbZYR_C0Hiim9U_Vn4m9CGjVf6szbQf0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ok.ru/dk?cmd=logExternal&amp;st.name=externalLinkRedirect&amp;st.link=https%3A%2F%2Fyoutu.be%2FeDJ_VViPouc&amp;st.sig=JbY59dBLPbvYbZYR_C0Hiim9U_Vn4m9CGjVf6szbQf0" TargetMode="External"/><Relationship Id="rId20" Type="http://schemas.openxmlformats.org/officeDocument/2006/relationships/hyperlink" Target="https://vk.com/video-76633380_456239341%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adi.sk/i/TjWxF9MA-9JE6Q" TargetMode="External"/><Relationship Id="rId24" Type="http://schemas.openxmlformats.org/officeDocument/2006/relationships/hyperlink" Target="mailto:mou_dod_ducsh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k.ru/dk?cmd=logExternal&amp;st.name=externalLinkRedirect&amp;st.link=https%3A%2F%2Fyoutu.be%2FLxx9uJD-vMs&amp;st.sig=JbY59dBLPbvYbZYR_C0Hiim9U_Vn4m9CGjVf6szbQf0" TargetMode="External"/><Relationship Id="rId23" Type="http://schemas.openxmlformats.org/officeDocument/2006/relationships/hyperlink" Target="https://docs.google.com/forms/d/19g4I0RspzlnD6f9bOly5L74FXx6zq1ZXl41oQFhcags/edit?chromeless=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time_continue=2&amp;v=T3AoJZZEngA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E%D1%82%D0%BE%D0%B2_%D0%BA_%D1%82%D1%80%D1%83%D0%B4%D1%83_%D0%B8_%D0%BE%D0%B1%D0%BE%D1%80%D0%BE%D0%BD%D0%B5" TargetMode="External"/><Relationship Id="rId14" Type="http://schemas.openxmlformats.org/officeDocument/2006/relationships/hyperlink" Target="https://drive.google.com/file/d/1ZURovRH0jPHFb8WwpkszIH01rqe7oORf/view?usp=sharing%20" TargetMode="External"/><Relationship Id="rId22" Type="http://schemas.openxmlformats.org/officeDocument/2006/relationships/hyperlink" Target="mailto:mou_dod_ducsh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M89OQKbg/QjrTvoNPuLJC1v6Dg==">AMUW2mV+421Jeli68w8aX0uX6YUxHozS0nsTVQTNEkn3rP84CkrjJfIGJUmKE1cJSlTHB5sGFoQzIyDPDYPhcrSFSWw3QNMPuN988KL9ZmPmVLPT2GiB0zqT/BBIeyIxyLB1wP9cMVN9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1857</Words>
  <Characters>10591</Characters>
  <Application>Microsoft Office Word</Application>
  <DocSecurity>0</DocSecurity>
  <Lines>88</Lines>
  <Paragraphs>24</Paragraphs>
  <ScaleCrop>false</ScaleCrop>
  <Company/>
  <LinksUpToDate>false</LinksUpToDate>
  <CharactersWithSpaces>12424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admin</cp:lastModifiedBy>
  <cp:revision>2</cp:revision>
  <dcterms:created xsi:type="dcterms:W3CDTF">2020-09-27T13:35:00Z</dcterms:created>
  <dcterms:modified xsi:type="dcterms:W3CDTF">2020-09-27T13:35:00Z</dcterms:modified>
</cp:coreProperties>
</file>